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2A8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Three T’s Activity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(</w:t>
      </w:r>
      <w:proofErr w:type="gramStart"/>
      <w:r w:rsidRPr="00CA42A8">
        <w:rPr>
          <w:rFonts w:ascii="Tahoma" w:hAnsi="Tahoma" w:cs="Tahoma"/>
          <w:b/>
          <w:sz w:val="40"/>
          <w:szCs w:val="40"/>
        </w:rPr>
        <w:t>based</w:t>
      </w:r>
      <w:proofErr w:type="gramEnd"/>
      <w:r w:rsidRPr="00CA42A8">
        <w:rPr>
          <w:rFonts w:ascii="Tahoma" w:hAnsi="Tahoma" w:cs="Tahoma"/>
          <w:b/>
          <w:sz w:val="40"/>
          <w:szCs w:val="40"/>
        </w:rPr>
        <w:t xml:space="preserve"> on morning sessions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D61A9F" w:rsidRPr="00461166" w:rsidRDefault="00CA42A8" w:rsidP="00461166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Part 1. </w:t>
      </w:r>
      <w:r w:rsidR="00131FB5" w:rsidRPr="00461166">
        <w:rPr>
          <w:rFonts w:ascii="Tahoma" w:hAnsi="Tahoma" w:cs="Tahoma"/>
          <w:b/>
          <w:sz w:val="28"/>
          <w:szCs w:val="28"/>
        </w:rPr>
        <w:t xml:space="preserve">Hyper-Engaging Instructional Strategies for the Blended Learning Classroom: Critical, Creative, </w:t>
      </w:r>
      <w:proofErr w:type="gramStart"/>
      <w:r w:rsidR="00131FB5" w:rsidRPr="00461166">
        <w:rPr>
          <w:rFonts w:ascii="Tahoma" w:hAnsi="Tahoma" w:cs="Tahoma"/>
          <w:b/>
          <w:sz w:val="28"/>
          <w:szCs w:val="28"/>
        </w:rPr>
        <w:t>Collaborative</w:t>
      </w:r>
      <w:proofErr w:type="gramEnd"/>
    </w:p>
    <w:p w:rsidR="00461166" w:rsidRPr="00461166" w:rsidRDefault="00CA42A8" w:rsidP="00461166">
      <w:pPr>
        <w:rPr>
          <w:rFonts w:ascii="Tahoma" w:hAnsi="Tahoma" w:cs="Tahoma"/>
          <w:b/>
          <w:sz w:val="28"/>
          <w:szCs w:val="28"/>
        </w:rPr>
      </w:pPr>
      <w:proofErr w:type="spellStart"/>
      <w:r w:rsidRPr="00CA42A8"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Pr="00CA42A8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Part 2. </w:t>
      </w:r>
      <w:r w:rsidR="00461166" w:rsidRPr="00461166">
        <w:rPr>
          <w:rFonts w:ascii="Tahoma" w:hAnsi="Tahoma" w:cs="Tahoma"/>
          <w:b/>
          <w:sz w:val="28"/>
          <w:szCs w:val="28"/>
        </w:rPr>
        <w:t>Are You Flipping In or Flipping Out</w:t>
      </w:r>
      <w:proofErr w:type="gramStart"/>
      <w:r w:rsidR="00461166" w:rsidRPr="00461166">
        <w:rPr>
          <w:rFonts w:ascii="Tahoma" w:hAnsi="Tahoma" w:cs="Tahoma"/>
          <w:b/>
          <w:sz w:val="28"/>
          <w:szCs w:val="28"/>
        </w:rPr>
        <w:t>?:</w:t>
      </w:r>
      <w:proofErr w:type="gramEnd"/>
      <w:r w:rsidR="00461166" w:rsidRPr="00461166">
        <w:rPr>
          <w:rFonts w:ascii="Tahoma" w:hAnsi="Tahoma" w:cs="Tahoma"/>
          <w:b/>
          <w:sz w:val="28"/>
          <w:szCs w:val="28"/>
        </w:rPr>
        <w:t xml:space="preserve"> The How’s, Why’s, and What’s of the Flipped Classroom Model</w:t>
      </w: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131FB5" w:rsidRPr="00461166">
        <w:rPr>
          <w:rFonts w:ascii="Tahoma" w:hAnsi="Tahoma" w:cs="Tahoma"/>
          <w:sz w:val="28"/>
          <w:szCs w:val="28"/>
        </w:rPr>
        <w:t xml:space="preserve"> What were the most interesting tools or activities shared during this session?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attention? Group discussion.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B5"/>
    <w:rsid w:val="00061D4E"/>
    <w:rsid w:val="00131FB5"/>
    <w:rsid w:val="00153F49"/>
    <w:rsid w:val="002678C1"/>
    <w:rsid w:val="00461166"/>
    <w:rsid w:val="00677F9B"/>
    <w:rsid w:val="00865E32"/>
    <w:rsid w:val="009276A6"/>
    <w:rsid w:val="00CA42A8"/>
    <w:rsid w:val="00D61A9F"/>
    <w:rsid w:val="00E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Curtis</cp:lastModifiedBy>
  <cp:revision>2</cp:revision>
  <dcterms:created xsi:type="dcterms:W3CDTF">2014-04-24T20:39:00Z</dcterms:created>
  <dcterms:modified xsi:type="dcterms:W3CDTF">2014-04-24T20:39:00Z</dcterms:modified>
</cp:coreProperties>
</file>